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E" w:rsidRPr="00233457" w:rsidRDefault="005F27CE" w:rsidP="005F27CE">
      <w:pPr>
        <w:pStyle w:val="Title"/>
        <w:rPr>
          <w:rFonts w:ascii="Tahoma" w:hAnsi="Tahoma"/>
          <w:b/>
          <w:sz w:val="22"/>
        </w:rPr>
      </w:pPr>
    </w:p>
    <w:p w:rsidR="005F27CE" w:rsidRDefault="005F27CE" w:rsidP="005F27CE">
      <w:pPr>
        <w:pStyle w:val="Title"/>
        <w:jc w:val="left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val="en-CA" w:eastAsia="en-CA"/>
        </w:rPr>
        <w:drawing>
          <wp:inline distT="0" distB="0" distL="0" distR="0" wp14:anchorId="59423BF0" wp14:editId="5D024844">
            <wp:extent cx="2720340" cy="58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17" cy="5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pStyle w:val="Subtitle"/>
        <w:rPr>
          <w:rFonts w:ascii="Tahoma" w:hAnsi="Tahoma"/>
        </w:rPr>
      </w:pPr>
    </w:p>
    <w:p w:rsidR="005F27CE" w:rsidRPr="005F27CE" w:rsidRDefault="005F27CE" w:rsidP="005F27CE">
      <w:pPr>
        <w:pStyle w:val="Subtitle"/>
        <w:rPr>
          <w:rFonts w:ascii="Tahoma" w:hAnsi="Tahoma"/>
          <w:u w:val="none"/>
        </w:rPr>
      </w:pPr>
      <w:bookmarkStart w:id="0" w:name="_GoBack"/>
      <w:bookmarkEnd w:id="0"/>
      <w:r w:rsidRPr="005F27CE">
        <w:rPr>
          <w:rFonts w:ascii="Tahoma" w:hAnsi="Tahoma"/>
          <w:u w:val="none"/>
        </w:rPr>
        <w:t>COMPETITION #12-21</w:t>
      </w:r>
    </w:p>
    <w:p w:rsidR="005F27CE" w:rsidRDefault="005F27CE" w:rsidP="005F27CE">
      <w:pPr>
        <w:pStyle w:val="Subtitle"/>
        <w:rPr>
          <w:rFonts w:ascii="Tahoma" w:hAnsi="Tahoma"/>
        </w:rPr>
      </w:pPr>
      <w:r>
        <w:rPr>
          <w:rFonts w:ascii="Tahoma" w:hAnsi="Tahoma"/>
          <w:u w:val="none"/>
        </w:rPr>
        <w:t xml:space="preserve"> </w:t>
      </w:r>
    </w:p>
    <w:p w:rsidR="005F27CE" w:rsidRPr="00FB37EF" w:rsidRDefault="005F27CE" w:rsidP="005F27CE">
      <w:pPr>
        <w:tabs>
          <w:tab w:val="left" w:pos="0"/>
          <w:tab w:val="left" w:pos="1080"/>
          <w:tab w:val="left" w:pos="1170"/>
        </w:tabs>
        <w:rPr>
          <w:rFonts w:ascii="Tahoma" w:hAnsi="Tahoma" w:cs="Tahoma"/>
          <w:b/>
          <w:sz w:val="22"/>
          <w:szCs w:val="22"/>
        </w:rPr>
      </w:pPr>
      <w:r w:rsidRPr="00FB37EF">
        <w:rPr>
          <w:rFonts w:ascii="Tahoma" w:hAnsi="Tahoma" w:cs="Tahoma"/>
          <w:b/>
          <w:sz w:val="24"/>
        </w:rPr>
        <w:t>TITLE:</w:t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2"/>
        </w:rPr>
        <w:t xml:space="preserve">Support Worker </w:t>
      </w:r>
      <w:proofErr w:type="gramStart"/>
      <w:r w:rsidRPr="00FB37EF">
        <w:rPr>
          <w:rFonts w:ascii="Tahoma" w:hAnsi="Tahoma" w:cs="Tahoma"/>
          <w:sz w:val="22"/>
        </w:rPr>
        <w:t>II</w:t>
      </w:r>
      <w:r>
        <w:rPr>
          <w:rFonts w:ascii="Tahoma" w:hAnsi="Tahoma" w:cs="Tahoma"/>
          <w:sz w:val="22"/>
        </w:rPr>
        <w:t>I</w:t>
      </w:r>
      <w:r w:rsidRPr="00FB37E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(</w:t>
      </w:r>
      <w:proofErr w:type="gramEnd"/>
      <w:r>
        <w:rPr>
          <w:rFonts w:ascii="Tahoma" w:hAnsi="Tahoma" w:cs="Tahoma"/>
          <w:b/>
          <w:sz w:val="22"/>
          <w:szCs w:val="22"/>
        </w:rPr>
        <w:t>Contract position – up to one year)</w:t>
      </w:r>
    </w:p>
    <w:p w:rsidR="005F27CE" w:rsidRDefault="005F27CE" w:rsidP="005F27CE">
      <w:pPr>
        <w:rPr>
          <w:rFonts w:ascii="Tahoma" w:hAnsi="Tahoma" w:cs="Tahoma"/>
          <w:sz w:val="22"/>
        </w:rPr>
      </w:pPr>
      <w:r w:rsidRPr="00FB37EF">
        <w:rPr>
          <w:rFonts w:ascii="Tahoma" w:hAnsi="Tahoma" w:cs="Tahoma"/>
          <w:b/>
          <w:sz w:val="24"/>
        </w:rPr>
        <w:t>HOURS OF WORK:</w:t>
      </w:r>
      <w:r w:rsidRPr="00FB37EF">
        <w:rPr>
          <w:rFonts w:ascii="Tahoma" w:hAnsi="Tahoma" w:cs="Tahoma"/>
          <w:b/>
          <w:sz w:val="24"/>
        </w:rPr>
        <w:tab/>
      </w:r>
      <w:r w:rsidRPr="00496EFB">
        <w:rPr>
          <w:rFonts w:ascii="Tahoma" w:hAnsi="Tahoma" w:cs="Tahoma"/>
          <w:sz w:val="22"/>
        </w:rPr>
        <w:t>37.5 hours per week</w:t>
      </w:r>
      <w:r>
        <w:rPr>
          <w:rFonts w:ascii="Tahoma" w:hAnsi="Tahoma" w:cs="Tahoma"/>
          <w:sz w:val="22"/>
        </w:rPr>
        <w:t xml:space="preserve"> </w:t>
      </w:r>
    </w:p>
    <w:p w:rsidR="005F27CE" w:rsidRDefault="005F27CE" w:rsidP="005F27CE">
      <w:pPr>
        <w:ind w:left="2880" w:hanging="288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4"/>
        </w:rPr>
        <w:t>R</w:t>
      </w:r>
      <w:r w:rsidRPr="00FB37EF">
        <w:rPr>
          <w:rFonts w:ascii="Tahoma" w:hAnsi="Tahoma" w:cs="Tahoma"/>
          <w:b/>
          <w:sz w:val="24"/>
        </w:rPr>
        <w:t>ATE OF PAY:</w:t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sz w:val="22"/>
        </w:rPr>
        <w:t>As per Collective Agreement</w:t>
      </w:r>
      <w:r>
        <w:rPr>
          <w:rFonts w:ascii="Tahoma" w:hAnsi="Tahoma" w:cs="Tahoma"/>
          <w:sz w:val="22"/>
        </w:rPr>
        <w:t xml:space="preserve">, plus 4% vacation pay </w:t>
      </w:r>
    </w:p>
    <w:p w:rsidR="005F27CE" w:rsidRPr="00FB37EF" w:rsidRDefault="005F27CE" w:rsidP="005F27CE">
      <w:pPr>
        <w:ind w:left="28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+ 4% in lieu of benefits</w:t>
      </w:r>
    </w:p>
    <w:p w:rsidR="005F27CE" w:rsidRDefault="005F27CE" w:rsidP="005F27CE">
      <w:pPr>
        <w:rPr>
          <w:rFonts w:ascii="Garamond" w:hAnsi="Garamond"/>
        </w:rPr>
      </w:pPr>
      <w:r w:rsidRPr="00FB37EF">
        <w:rPr>
          <w:rFonts w:ascii="Tahoma" w:hAnsi="Tahoma" w:cs="Tahoma"/>
          <w:b/>
          <w:sz w:val="24"/>
        </w:rPr>
        <w:t>LOCATION:</w:t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2"/>
          <w:szCs w:val="22"/>
        </w:rPr>
        <w:t>King St., Powassan</w:t>
      </w:r>
    </w:p>
    <w:p w:rsidR="005F27CE" w:rsidRPr="00FB37EF" w:rsidRDefault="005F27CE" w:rsidP="005F27CE">
      <w:pPr>
        <w:rPr>
          <w:rFonts w:ascii="Tahoma" w:hAnsi="Tahoma" w:cs="Tahoma"/>
          <w:sz w:val="22"/>
        </w:rPr>
      </w:pPr>
    </w:p>
    <w:p w:rsidR="005F27CE" w:rsidRDefault="005F27CE" w:rsidP="005F27CE">
      <w:pPr>
        <w:rPr>
          <w:sz w:val="24"/>
        </w:rPr>
      </w:pPr>
      <w:r w:rsidRPr="00FB37EF">
        <w:rPr>
          <w:rFonts w:ascii="Tahoma" w:hAnsi="Tahoma" w:cs="Tahoma"/>
          <w:b/>
          <w:sz w:val="24"/>
          <w:u w:val="single"/>
        </w:rPr>
        <w:t>DESCRIPTION</w:t>
      </w:r>
      <w:r>
        <w:rPr>
          <w:b/>
          <w:sz w:val="24"/>
          <w:u w:val="single"/>
        </w:rPr>
        <w:t>:</w:t>
      </w:r>
    </w:p>
    <w:p w:rsidR="005F27CE" w:rsidRPr="00B11AA2" w:rsidRDefault="005F27CE" w:rsidP="005F27CE">
      <w:pPr>
        <w:rPr>
          <w:rFonts w:ascii="Tahoma" w:hAnsi="Tahoma" w:cs="Tahoma"/>
        </w:rPr>
      </w:pPr>
      <w:r w:rsidRPr="00B11AA2">
        <w:rPr>
          <w:rFonts w:ascii="Tahoma" w:hAnsi="Tahoma" w:cs="Tahoma"/>
        </w:rPr>
        <w:t>The Support Worker III will take a case management approach and lead the team in providing supports for the people on their caseload.  In conjunction with Support Worker I &amp; II, you will provide support to the individuals in any or all environments including home, work, leisure, recreation or other community places for a specific number of hours per week</w:t>
      </w:r>
      <w:r>
        <w:rPr>
          <w:rFonts w:ascii="Tahoma" w:hAnsi="Tahoma" w:cs="Tahoma"/>
        </w:rPr>
        <w:t xml:space="preserve">; </w:t>
      </w:r>
      <w:r w:rsidRPr="00CF742F">
        <w:rPr>
          <w:rFonts w:ascii="Tahoma" w:hAnsi="Tahoma" w:cs="Tahoma"/>
          <w:b/>
        </w:rPr>
        <w:t xml:space="preserve">scheduled hours will include </w:t>
      </w:r>
      <w:r w:rsidR="0081729B" w:rsidRPr="00CF742F">
        <w:rPr>
          <w:rFonts w:ascii="Tahoma" w:hAnsi="Tahoma" w:cs="Tahoma"/>
          <w:b/>
        </w:rPr>
        <w:t>1 in 3 weekends</w:t>
      </w:r>
      <w:r w:rsidRPr="00CF742F">
        <w:rPr>
          <w:rFonts w:ascii="Tahoma" w:hAnsi="Tahoma" w:cs="Tahoma"/>
          <w:b/>
        </w:rPr>
        <w:t>.</w:t>
      </w:r>
      <w:r w:rsidRPr="00B11AA2">
        <w:rPr>
          <w:rFonts w:ascii="Tahoma" w:hAnsi="Tahoma" w:cs="Tahoma"/>
        </w:rPr>
        <w:t xml:space="preserve">  The support worker is responsible for assisting the individual in </w:t>
      </w:r>
      <w:r>
        <w:rPr>
          <w:rFonts w:ascii="Tahoma" w:hAnsi="Tahoma" w:cs="Tahoma"/>
        </w:rPr>
        <w:t xml:space="preserve">all </w:t>
      </w:r>
      <w:r w:rsidRPr="00B11AA2">
        <w:rPr>
          <w:rFonts w:ascii="Tahoma" w:hAnsi="Tahoma" w:cs="Tahoma"/>
        </w:rPr>
        <w:t>aspects of daily living.</w:t>
      </w:r>
    </w:p>
    <w:p w:rsidR="005F27CE" w:rsidRPr="00B11AA2" w:rsidRDefault="005F27CE" w:rsidP="005F27CE">
      <w:pPr>
        <w:rPr>
          <w:rFonts w:ascii="Tahoma" w:hAnsi="Tahoma" w:cs="Tahoma"/>
          <w:sz w:val="24"/>
        </w:rPr>
      </w:pPr>
    </w:p>
    <w:p w:rsidR="005F27CE" w:rsidRDefault="005F27CE" w:rsidP="005F27CE">
      <w:pPr>
        <w:rPr>
          <w:b/>
          <w:sz w:val="24"/>
          <w:u w:val="single"/>
        </w:rPr>
      </w:pPr>
      <w:r w:rsidRPr="00FB37EF">
        <w:rPr>
          <w:rFonts w:ascii="Tahoma" w:hAnsi="Tahoma" w:cs="Tahoma"/>
          <w:b/>
          <w:sz w:val="24"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5F27CE" w:rsidRDefault="005F27CE" w:rsidP="005F27CE">
      <w:pPr>
        <w:rPr>
          <w:b/>
          <w:u w:val="single"/>
        </w:rPr>
      </w:pPr>
    </w:p>
    <w:p w:rsidR="005F27CE" w:rsidRDefault="005F27CE" w:rsidP="005F27CE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Minimum </w:t>
      </w:r>
      <w:proofErr w:type="gramStart"/>
      <w:r>
        <w:rPr>
          <w:rFonts w:ascii="Tahoma" w:hAnsi="Tahoma"/>
        </w:rPr>
        <w:t>one year</w:t>
      </w:r>
      <w:proofErr w:type="gramEnd"/>
      <w:r>
        <w:rPr>
          <w:rFonts w:ascii="Tahoma" w:hAnsi="Tahoma"/>
        </w:rPr>
        <w:t xml:space="preserve"> experience providing life skills support to persons </w:t>
      </w:r>
      <w:r w:rsidRPr="00345916">
        <w:rPr>
          <w:rFonts w:ascii="Tahoma" w:hAnsi="Tahoma"/>
        </w:rPr>
        <w:t>with developmental disabilities</w:t>
      </w:r>
      <w:r>
        <w:rPr>
          <w:rFonts w:ascii="Tahoma" w:hAnsi="Tahoma"/>
        </w:rPr>
        <w:t>; demonstrated knowledge and skills in design, implementation and evaluation of programming to meet the support needs of people receiving services.  Experience in working with people with a dual diagnosis would be an asset.</w:t>
      </w:r>
    </w:p>
    <w:p w:rsidR="005F27CE" w:rsidRDefault="005F27CE" w:rsidP="005F27CE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Proven ability to work in a team environment and independently with minimum supervision.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 good punctuality and attendance record.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 valid Class ‘G’ driver’s license with $1,000,000. liability insurance and access to a reliable vehicle with proper endorsement for transporting individuals.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Current certification in First Aid and CPR.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Non-Violent Crisis Prevention &amp; Intervention certification.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Current police record check</w:t>
      </w:r>
    </w:p>
    <w:p w:rsidR="005F27CE" w:rsidRDefault="005F27CE" w:rsidP="005F27CE">
      <w:pPr>
        <w:jc w:val="center"/>
      </w:pPr>
    </w:p>
    <w:p w:rsidR="005F27CE" w:rsidRDefault="005F27CE" w:rsidP="005F27CE">
      <w:pPr>
        <w:jc w:val="center"/>
        <w:rPr>
          <w:rFonts w:ascii="Bangle" w:hAnsi="Bangle"/>
          <w:b/>
        </w:rPr>
      </w:pPr>
      <w:r>
        <w:rPr>
          <w:rFonts w:ascii="Bangle" w:hAnsi="Bangle"/>
          <w:b/>
        </w:rPr>
        <w:t>This posting is only open to current members of the bargaining unit.</w:t>
      </w:r>
    </w:p>
    <w:p w:rsidR="005F27CE" w:rsidRDefault="005F27CE" w:rsidP="005F27CE">
      <w:pPr>
        <w:jc w:val="center"/>
        <w:rPr>
          <w:b/>
        </w:rPr>
      </w:pPr>
    </w:p>
    <w:p w:rsidR="005F27CE" w:rsidRPr="008B71B0" w:rsidRDefault="005F27CE" w:rsidP="0081729B">
      <w:pPr>
        <w:ind w:firstLine="720"/>
        <w:rPr>
          <w:rFonts w:ascii="Tahoma" w:hAnsi="Tahoma"/>
          <w:sz w:val="24"/>
          <w:highlight w:val="yellow"/>
        </w:rPr>
      </w:pPr>
      <w:r w:rsidRPr="008B71B0">
        <w:rPr>
          <w:rFonts w:ascii="Tahoma" w:hAnsi="Tahoma"/>
          <w:b/>
          <w:sz w:val="24"/>
          <w:highlight w:val="yellow"/>
        </w:rPr>
        <w:t>DATE POSTED:</w:t>
      </w:r>
      <w:r w:rsidRPr="008B71B0">
        <w:rPr>
          <w:rFonts w:ascii="Tahoma" w:hAnsi="Tahoma"/>
          <w:b/>
          <w:sz w:val="24"/>
          <w:highlight w:val="yellow"/>
        </w:rPr>
        <w:tab/>
      </w:r>
      <w:r w:rsidR="0081729B" w:rsidRPr="008B71B0">
        <w:rPr>
          <w:rFonts w:ascii="Tahoma" w:hAnsi="Tahoma"/>
          <w:b/>
          <w:sz w:val="24"/>
          <w:highlight w:val="yellow"/>
        </w:rPr>
        <w:t>Friday September 17</w:t>
      </w:r>
      <w:r w:rsidR="0081729B" w:rsidRPr="008B71B0">
        <w:rPr>
          <w:rFonts w:ascii="Tahoma" w:hAnsi="Tahoma"/>
          <w:b/>
          <w:sz w:val="24"/>
          <w:highlight w:val="yellow"/>
          <w:vertAlign w:val="superscript"/>
        </w:rPr>
        <w:t>th</w:t>
      </w:r>
      <w:r w:rsidR="0081729B" w:rsidRPr="008B71B0">
        <w:rPr>
          <w:rFonts w:ascii="Tahoma" w:hAnsi="Tahoma"/>
          <w:b/>
          <w:sz w:val="24"/>
          <w:highlight w:val="yellow"/>
        </w:rPr>
        <w:t xml:space="preserve"> </w:t>
      </w:r>
      <w:r w:rsidR="00626102" w:rsidRPr="008B71B0">
        <w:rPr>
          <w:rFonts w:ascii="Tahoma" w:hAnsi="Tahoma"/>
          <w:b/>
          <w:sz w:val="24"/>
          <w:highlight w:val="yellow"/>
        </w:rPr>
        <w:t>2021</w:t>
      </w:r>
    </w:p>
    <w:p w:rsidR="005F27CE" w:rsidRDefault="005F27CE" w:rsidP="005F27CE">
      <w:pPr>
        <w:ind w:firstLine="720"/>
        <w:rPr>
          <w:sz w:val="24"/>
        </w:rPr>
      </w:pPr>
      <w:r w:rsidRPr="008B71B0">
        <w:rPr>
          <w:rFonts w:ascii="Tahoma" w:hAnsi="Tahoma"/>
          <w:b/>
          <w:sz w:val="24"/>
          <w:highlight w:val="yellow"/>
        </w:rPr>
        <w:t>DATE CLOSED:</w:t>
      </w:r>
      <w:r w:rsidRPr="008B71B0">
        <w:rPr>
          <w:rFonts w:ascii="Tahoma" w:hAnsi="Tahoma"/>
          <w:sz w:val="24"/>
          <w:highlight w:val="yellow"/>
        </w:rPr>
        <w:tab/>
      </w:r>
      <w:r w:rsidR="0081729B" w:rsidRPr="008B71B0">
        <w:rPr>
          <w:rFonts w:ascii="Tahoma" w:hAnsi="Tahoma"/>
          <w:b/>
          <w:sz w:val="24"/>
          <w:highlight w:val="yellow"/>
        </w:rPr>
        <w:t>Friday October 1</w:t>
      </w:r>
      <w:r w:rsidR="0081729B" w:rsidRPr="008B71B0">
        <w:rPr>
          <w:rFonts w:ascii="Tahoma" w:hAnsi="Tahoma"/>
          <w:b/>
          <w:sz w:val="24"/>
          <w:highlight w:val="yellow"/>
          <w:vertAlign w:val="superscript"/>
        </w:rPr>
        <w:t>st</w:t>
      </w:r>
      <w:r w:rsidR="0081729B" w:rsidRPr="008B71B0">
        <w:rPr>
          <w:rFonts w:ascii="Tahoma" w:hAnsi="Tahoma"/>
          <w:b/>
          <w:sz w:val="24"/>
          <w:highlight w:val="yellow"/>
        </w:rPr>
        <w:t xml:space="preserve"> at 3:30pm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</w:t>
      </w:r>
    </w:p>
    <w:p w:rsidR="005F27CE" w:rsidRDefault="005F27CE" w:rsidP="005F27CE">
      <w:pPr>
        <w:ind w:left="270"/>
        <w:rPr>
          <w:rFonts w:ascii="Bangle" w:hAnsi="Bangle"/>
        </w:rPr>
      </w:pPr>
    </w:p>
    <w:p w:rsidR="005F27CE" w:rsidRDefault="005F27CE" w:rsidP="005F27CE">
      <w:pPr>
        <w:ind w:left="270"/>
        <w:rPr>
          <w:rFonts w:ascii="Bangle" w:hAnsi="Bangle"/>
        </w:rPr>
      </w:pPr>
      <w:r>
        <w:rPr>
          <w:rFonts w:ascii="Bangle" w:hAnsi="Bangle"/>
        </w:rPr>
        <w:t>Please forward resumes along with covering letter to:</w:t>
      </w:r>
    </w:p>
    <w:p w:rsidR="005F27CE" w:rsidRDefault="005F27CE" w:rsidP="005F27CE">
      <w:pPr>
        <w:ind w:left="270"/>
        <w:rPr>
          <w:rFonts w:ascii="Bangle" w:hAnsi="Bangle"/>
        </w:rPr>
      </w:pPr>
    </w:p>
    <w:p w:rsidR="005F27CE" w:rsidRDefault="005F27CE" w:rsidP="005F27CE">
      <w:pPr>
        <w:ind w:left="270"/>
        <w:rPr>
          <w:rFonts w:ascii="Tahoma" w:hAnsi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sz w:val="22"/>
          <w:szCs w:val="22"/>
        </w:rPr>
        <w:t>Lauren Ryckman</w:t>
      </w:r>
    </w:p>
    <w:p w:rsidR="005F27CE" w:rsidRDefault="005F27CE" w:rsidP="005F27CE">
      <w:pPr>
        <w:ind w:left="3150" w:firstLine="450"/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  <w:lang w:val="fr-FR"/>
        </w:rPr>
        <w:t>Box 490</w:t>
      </w:r>
    </w:p>
    <w:p w:rsidR="005F27CE" w:rsidRDefault="005F27CE" w:rsidP="005F27CE">
      <w:pPr>
        <w:ind w:left="3150" w:firstLine="450"/>
        <w:rPr>
          <w:rFonts w:ascii="Tahoma" w:hAnsi="Tahoma"/>
          <w:sz w:val="22"/>
          <w:szCs w:val="22"/>
          <w:lang w:val="fr-FR"/>
        </w:rPr>
      </w:pPr>
      <w:proofErr w:type="spellStart"/>
      <w:r>
        <w:rPr>
          <w:rFonts w:ascii="Tahoma" w:hAnsi="Tahoma"/>
          <w:sz w:val="22"/>
          <w:szCs w:val="22"/>
          <w:lang w:val="fr-FR"/>
        </w:rPr>
        <w:t>Powassan</w:t>
      </w:r>
      <w:proofErr w:type="spellEnd"/>
      <w:r>
        <w:rPr>
          <w:rFonts w:ascii="Tahoma" w:hAnsi="Tahoma"/>
          <w:sz w:val="22"/>
          <w:szCs w:val="22"/>
          <w:lang w:val="fr-FR"/>
        </w:rPr>
        <w:t>, ON   P0H 1Z0</w:t>
      </w:r>
    </w:p>
    <w:p w:rsidR="005F27CE" w:rsidRDefault="005F27CE" w:rsidP="005F27CE">
      <w:pPr>
        <w:ind w:left="3150" w:firstLine="450"/>
        <w:rPr>
          <w:rFonts w:ascii="Tahoma" w:hAnsi="Tahoma"/>
          <w:sz w:val="22"/>
          <w:szCs w:val="22"/>
          <w:lang w:val="fr-FR"/>
        </w:rPr>
      </w:pPr>
      <w:proofErr w:type="gramStart"/>
      <w:r w:rsidRPr="000D1534">
        <w:rPr>
          <w:rFonts w:ascii="Tahoma" w:hAnsi="Tahoma"/>
          <w:sz w:val="22"/>
          <w:szCs w:val="22"/>
          <w:lang w:val="fr-FR"/>
        </w:rPr>
        <w:t>e-mail:</w:t>
      </w:r>
      <w:proofErr w:type="gramEnd"/>
      <w:r w:rsidRPr="000D1534">
        <w:rPr>
          <w:rFonts w:ascii="Tahoma" w:hAnsi="Tahoma"/>
          <w:sz w:val="22"/>
          <w:szCs w:val="22"/>
          <w:lang w:val="fr-FR"/>
        </w:rPr>
        <w:t xml:space="preserve">  </w:t>
      </w:r>
      <w:hyperlink r:id="rId8" w:history="1">
        <w:r w:rsidRPr="00685FF9">
          <w:rPr>
            <w:rStyle w:val="Hyperlink"/>
            <w:rFonts w:ascii="Tahoma" w:hAnsi="Tahoma"/>
            <w:sz w:val="22"/>
            <w:szCs w:val="22"/>
            <w:lang w:val="fr-FR"/>
          </w:rPr>
          <w:t>lryckman@ahcl.org</w:t>
        </w:r>
      </w:hyperlink>
      <w:r>
        <w:rPr>
          <w:rFonts w:ascii="Tahoma" w:hAnsi="Tahoma"/>
          <w:sz w:val="22"/>
          <w:szCs w:val="22"/>
          <w:lang w:val="fr-FR"/>
        </w:rPr>
        <w:t xml:space="preserve"> </w:t>
      </w:r>
    </w:p>
    <w:p w:rsidR="005F27CE" w:rsidRDefault="005F27CE" w:rsidP="005F27CE">
      <w:pPr>
        <w:ind w:left="270"/>
        <w:rPr>
          <w:rFonts w:ascii="Tahoma" w:hAnsi="Tahoma"/>
          <w:sz w:val="22"/>
          <w:szCs w:val="22"/>
          <w:lang w:val="fr-FR"/>
        </w:rPr>
      </w:pPr>
    </w:p>
    <w:p w:rsidR="005F27CE" w:rsidRDefault="005F27CE" w:rsidP="005F27CE">
      <w:pPr>
        <w:ind w:left="270"/>
      </w:pPr>
      <w:r w:rsidRPr="00856F3B">
        <w:rPr>
          <w:rFonts w:ascii="Tahoma" w:hAnsi="Tahoma"/>
          <w:b/>
        </w:rPr>
        <w:t>We thank all applicants, however only those chosen for an interview will be contacted.</w:t>
      </w:r>
    </w:p>
    <w:p w:rsidR="003F2F51" w:rsidRDefault="003F2F51"/>
    <w:sectPr w:rsidR="003F2F51" w:rsidSect="00F07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8" w:right="994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39" w:rsidRDefault="00696A39" w:rsidP="005F27CE">
      <w:r>
        <w:separator/>
      </w:r>
    </w:p>
  </w:endnote>
  <w:endnote w:type="continuationSeparator" w:id="0">
    <w:p w:rsidR="00696A39" w:rsidRDefault="00696A39" w:rsidP="005F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39" w:rsidRDefault="00696A39" w:rsidP="005F27CE">
      <w:r>
        <w:separator/>
      </w:r>
    </w:p>
  </w:footnote>
  <w:footnote w:type="continuationSeparator" w:id="0">
    <w:p w:rsidR="00696A39" w:rsidRDefault="00696A39" w:rsidP="005F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69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CE"/>
    <w:rsid w:val="00272A88"/>
    <w:rsid w:val="003F2F51"/>
    <w:rsid w:val="005F27CE"/>
    <w:rsid w:val="00626102"/>
    <w:rsid w:val="00683E95"/>
    <w:rsid w:val="00696A39"/>
    <w:rsid w:val="0081729B"/>
    <w:rsid w:val="008A0F98"/>
    <w:rsid w:val="008B71B0"/>
    <w:rsid w:val="00CF742F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1D668-A90C-4EA7-B8C4-16C91F6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27C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F27C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F27CE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F27C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F27CE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F27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F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C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ckman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2021-09-20T19:32:00Z</dcterms:created>
  <dcterms:modified xsi:type="dcterms:W3CDTF">2021-09-20T19:32:00Z</dcterms:modified>
</cp:coreProperties>
</file>